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6557" w14:textId="59CBB88B" w:rsidR="00C01EE6" w:rsidRDefault="00EA2F1D" w:rsidP="00EA2F1D">
      <w:pPr>
        <w:jc w:val="center"/>
        <w:rPr>
          <w:rFonts w:ascii="Times New Roman" w:hAnsi="Times New Roman" w:cs="Times New Roman"/>
          <w:b/>
          <w:bCs/>
          <w:color w:val="7030A0"/>
          <w:sz w:val="28"/>
          <w:szCs w:val="28"/>
          <w:u w:val="single"/>
        </w:rPr>
      </w:pPr>
      <w:r w:rsidRPr="00EA2F1D">
        <w:rPr>
          <w:rFonts w:ascii="Times New Roman" w:hAnsi="Times New Roman" w:cs="Times New Roman"/>
          <w:b/>
          <w:bCs/>
          <w:color w:val="7030A0"/>
          <w:sz w:val="28"/>
          <w:szCs w:val="28"/>
          <w:u w:val="single"/>
        </w:rPr>
        <w:t>Apprenticeship Opportunity with</w:t>
      </w:r>
      <w:r w:rsidR="002B4A82">
        <w:rPr>
          <w:rFonts w:ascii="Times New Roman" w:hAnsi="Times New Roman" w:cs="Times New Roman"/>
          <w:b/>
          <w:bCs/>
          <w:color w:val="7030A0"/>
          <w:sz w:val="28"/>
          <w:szCs w:val="28"/>
          <w:u w:val="single"/>
        </w:rPr>
        <w:t xml:space="preserve"> </w:t>
      </w:r>
      <w:r w:rsidRPr="00EA2F1D">
        <w:rPr>
          <w:rFonts w:ascii="Times New Roman" w:hAnsi="Times New Roman" w:cs="Times New Roman"/>
          <w:b/>
          <w:bCs/>
          <w:color w:val="7030A0"/>
          <w:sz w:val="28"/>
          <w:szCs w:val="28"/>
          <w:u w:val="single"/>
        </w:rPr>
        <w:t>CAN</w:t>
      </w:r>
    </w:p>
    <w:p w14:paraId="483EA01B" w14:textId="77777777" w:rsidR="00B337D7" w:rsidRDefault="00EE77A5" w:rsidP="00EE77A5">
      <w:pPr>
        <w:rPr>
          <w:rFonts w:ascii="Times New Roman" w:hAnsi="Times New Roman" w:cs="Times New Roman"/>
          <w:sz w:val="24"/>
          <w:szCs w:val="24"/>
        </w:rPr>
      </w:pPr>
      <w:r w:rsidRPr="00EE77A5">
        <w:rPr>
          <w:rFonts w:ascii="Times New Roman" w:hAnsi="Times New Roman" w:cs="Times New Roman"/>
          <w:sz w:val="24"/>
          <w:szCs w:val="24"/>
        </w:rPr>
        <w:t>CAN are providing an apprenticeship preparation course for St Kevin’s students.</w:t>
      </w:r>
      <w:r w:rsidR="00B337D7">
        <w:rPr>
          <w:rFonts w:ascii="Times New Roman" w:hAnsi="Times New Roman" w:cs="Times New Roman"/>
          <w:sz w:val="24"/>
          <w:szCs w:val="24"/>
        </w:rPr>
        <w:t xml:space="preserve"> </w:t>
      </w:r>
      <w:r w:rsidR="00B337D7" w:rsidRPr="00F16126">
        <w:rPr>
          <w:rFonts w:ascii="Times New Roman" w:hAnsi="Times New Roman" w:cs="Times New Roman"/>
          <w:b/>
          <w:bCs/>
          <w:sz w:val="24"/>
          <w:szCs w:val="24"/>
        </w:rPr>
        <w:t>There is a huge amount involved in this course and if you sign up for it you must attend all parts.</w:t>
      </w:r>
      <w:r w:rsidR="00B337D7">
        <w:rPr>
          <w:rFonts w:ascii="Times New Roman" w:hAnsi="Times New Roman" w:cs="Times New Roman"/>
          <w:sz w:val="24"/>
          <w:szCs w:val="24"/>
        </w:rPr>
        <w:t xml:space="preserve"> Some will be during </w:t>
      </w:r>
      <w:proofErr w:type="gramStart"/>
      <w:r w:rsidR="00B337D7">
        <w:rPr>
          <w:rFonts w:ascii="Times New Roman" w:hAnsi="Times New Roman" w:cs="Times New Roman"/>
          <w:sz w:val="24"/>
          <w:szCs w:val="24"/>
        </w:rPr>
        <w:t>school</w:t>
      </w:r>
      <w:proofErr w:type="gramEnd"/>
      <w:r w:rsidR="00B337D7">
        <w:rPr>
          <w:rFonts w:ascii="Times New Roman" w:hAnsi="Times New Roman" w:cs="Times New Roman"/>
          <w:sz w:val="24"/>
          <w:szCs w:val="24"/>
        </w:rPr>
        <w:t xml:space="preserve"> and some will be outside of school hours. There is work that </w:t>
      </w:r>
      <w:proofErr w:type="spellStart"/>
      <w:r w:rsidR="00B337D7">
        <w:rPr>
          <w:rFonts w:ascii="Times New Roman" w:hAnsi="Times New Roman" w:cs="Times New Roman"/>
          <w:sz w:val="24"/>
          <w:szCs w:val="24"/>
        </w:rPr>
        <w:t>ust</w:t>
      </w:r>
      <w:proofErr w:type="spellEnd"/>
      <w:r w:rsidR="00B337D7">
        <w:rPr>
          <w:rFonts w:ascii="Times New Roman" w:hAnsi="Times New Roman" w:cs="Times New Roman"/>
          <w:sz w:val="24"/>
          <w:szCs w:val="24"/>
        </w:rPr>
        <w:t xml:space="preserve"> be completed in your own time also. </w:t>
      </w:r>
      <w:r w:rsidR="00B337D7" w:rsidRPr="00F16126">
        <w:rPr>
          <w:rFonts w:ascii="Times New Roman" w:hAnsi="Times New Roman" w:cs="Times New Roman"/>
          <w:b/>
          <w:bCs/>
          <w:sz w:val="24"/>
          <w:szCs w:val="24"/>
        </w:rPr>
        <w:t xml:space="preserve">If you are interested in this </w:t>
      </w:r>
      <w:proofErr w:type="gramStart"/>
      <w:r w:rsidR="00B337D7" w:rsidRPr="00F16126">
        <w:rPr>
          <w:rFonts w:ascii="Times New Roman" w:hAnsi="Times New Roman" w:cs="Times New Roman"/>
          <w:b/>
          <w:bCs/>
          <w:sz w:val="24"/>
          <w:szCs w:val="24"/>
        </w:rPr>
        <w:t>course</w:t>
      </w:r>
      <w:proofErr w:type="gramEnd"/>
      <w:r w:rsidR="00B337D7" w:rsidRPr="00F16126">
        <w:rPr>
          <w:rFonts w:ascii="Times New Roman" w:hAnsi="Times New Roman" w:cs="Times New Roman"/>
          <w:b/>
          <w:bCs/>
          <w:sz w:val="24"/>
          <w:szCs w:val="24"/>
        </w:rPr>
        <w:t xml:space="preserve"> please let me know by 9am on Wednesday 19</w:t>
      </w:r>
      <w:r w:rsidR="00B337D7" w:rsidRPr="00F16126">
        <w:rPr>
          <w:rFonts w:ascii="Times New Roman" w:hAnsi="Times New Roman" w:cs="Times New Roman"/>
          <w:b/>
          <w:bCs/>
          <w:sz w:val="24"/>
          <w:szCs w:val="24"/>
          <w:vertAlign w:val="superscript"/>
        </w:rPr>
        <w:t>th</w:t>
      </w:r>
      <w:r w:rsidR="00B337D7" w:rsidRPr="00F16126">
        <w:rPr>
          <w:rFonts w:ascii="Times New Roman" w:hAnsi="Times New Roman" w:cs="Times New Roman"/>
          <w:b/>
          <w:bCs/>
          <w:sz w:val="24"/>
          <w:szCs w:val="24"/>
        </w:rPr>
        <w:t xml:space="preserve"> of January.</w:t>
      </w:r>
      <w:r w:rsidR="00B337D7">
        <w:rPr>
          <w:rFonts w:ascii="Times New Roman" w:hAnsi="Times New Roman" w:cs="Times New Roman"/>
          <w:sz w:val="24"/>
          <w:szCs w:val="24"/>
        </w:rPr>
        <w:t xml:space="preserve"> </w:t>
      </w:r>
    </w:p>
    <w:p w14:paraId="600545AC" w14:textId="6EA9560D" w:rsidR="00EE77A5" w:rsidRPr="00EE77A5" w:rsidRDefault="00EE77A5" w:rsidP="00EE77A5">
      <w:pPr>
        <w:rPr>
          <w:rFonts w:ascii="Times New Roman" w:hAnsi="Times New Roman" w:cs="Times New Roman"/>
          <w:sz w:val="24"/>
          <w:szCs w:val="24"/>
        </w:rPr>
      </w:pPr>
      <w:r w:rsidRPr="00EE77A5">
        <w:rPr>
          <w:rFonts w:ascii="Times New Roman" w:hAnsi="Times New Roman" w:cs="Times New Roman"/>
          <w:sz w:val="24"/>
          <w:szCs w:val="24"/>
        </w:rPr>
        <w:t>Th</w:t>
      </w:r>
      <w:r w:rsidR="00B337D7">
        <w:rPr>
          <w:rFonts w:ascii="Times New Roman" w:hAnsi="Times New Roman" w:cs="Times New Roman"/>
          <w:sz w:val="24"/>
          <w:szCs w:val="24"/>
        </w:rPr>
        <w:t>e preparation course</w:t>
      </w:r>
      <w:r w:rsidRPr="00EE77A5">
        <w:rPr>
          <w:rFonts w:ascii="Times New Roman" w:hAnsi="Times New Roman" w:cs="Times New Roman"/>
          <w:sz w:val="24"/>
          <w:szCs w:val="24"/>
        </w:rPr>
        <w:t xml:space="preserve"> includes:</w:t>
      </w:r>
    </w:p>
    <w:p w14:paraId="640452EE" w14:textId="77777777" w:rsidR="00EE77A5" w:rsidRPr="00EE77A5" w:rsidRDefault="00EE77A5" w:rsidP="00EE77A5">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IE"/>
        </w:rPr>
      </w:pPr>
      <w:r w:rsidRPr="00EE77A5">
        <w:rPr>
          <w:rFonts w:ascii="Times New Roman" w:eastAsia="Times New Roman" w:hAnsi="Times New Roman" w:cs="Times New Roman"/>
          <w:color w:val="000000"/>
          <w:sz w:val="24"/>
          <w:szCs w:val="24"/>
          <w:bdr w:val="none" w:sz="0" w:space="0" w:color="auto" w:frame="1"/>
          <w:lang w:eastAsia="en-IE"/>
        </w:rPr>
        <w:t>Apprenticeship Preparation Course (Careers Service)</w:t>
      </w:r>
    </w:p>
    <w:p w14:paraId="14EE4E14" w14:textId="77777777" w:rsidR="00EE77A5" w:rsidRPr="00EE77A5" w:rsidRDefault="00EE77A5" w:rsidP="00EE77A5">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IE"/>
        </w:rPr>
      </w:pPr>
      <w:r w:rsidRPr="00EE77A5">
        <w:rPr>
          <w:rFonts w:ascii="Times New Roman" w:eastAsia="Times New Roman" w:hAnsi="Times New Roman" w:cs="Times New Roman"/>
          <w:color w:val="000000"/>
          <w:sz w:val="24"/>
          <w:szCs w:val="24"/>
          <w:bdr w:val="none" w:sz="0" w:space="0" w:color="auto" w:frame="1"/>
          <w:lang w:eastAsia="en-IE"/>
        </w:rPr>
        <w:t>Careers Programme (sessions with Grainne Boucher)</w:t>
      </w:r>
    </w:p>
    <w:p w14:paraId="15361209" w14:textId="77777777" w:rsidR="00EE77A5" w:rsidRPr="00EE77A5" w:rsidRDefault="00EE77A5" w:rsidP="00EE77A5">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IE"/>
        </w:rPr>
      </w:pPr>
      <w:r w:rsidRPr="00EE77A5">
        <w:rPr>
          <w:rFonts w:ascii="Times New Roman" w:eastAsia="Times New Roman" w:hAnsi="Times New Roman" w:cs="Times New Roman"/>
          <w:color w:val="000000"/>
          <w:sz w:val="24"/>
          <w:szCs w:val="24"/>
          <w:bdr w:val="none" w:sz="0" w:space="0" w:color="auto" w:frame="1"/>
          <w:lang w:eastAsia="en-IE"/>
        </w:rPr>
        <w:t>Manual Handling (trainer to be confirmed)</w:t>
      </w:r>
    </w:p>
    <w:p w14:paraId="565EA2A8" w14:textId="77777777" w:rsidR="00EE77A5" w:rsidRPr="00EE77A5" w:rsidRDefault="00EE77A5" w:rsidP="00EE77A5">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IE"/>
        </w:rPr>
      </w:pPr>
      <w:proofErr w:type="spellStart"/>
      <w:r w:rsidRPr="00EE77A5">
        <w:rPr>
          <w:rFonts w:ascii="Times New Roman" w:eastAsia="Times New Roman" w:hAnsi="Times New Roman" w:cs="Times New Roman"/>
          <w:color w:val="000000"/>
          <w:sz w:val="24"/>
          <w:szCs w:val="24"/>
          <w:bdr w:val="none" w:sz="0" w:space="0" w:color="auto" w:frame="1"/>
          <w:lang w:eastAsia="en-IE"/>
        </w:rPr>
        <w:t>SafePass</w:t>
      </w:r>
      <w:proofErr w:type="spellEnd"/>
      <w:r w:rsidRPr="00EE77A5">
        <w:rPr>
          <w:rFonts w:ascii="Times New Roman" w:eastAsia="Times New Roman" w:hAnsi="Times New Roman" w:cs="Times New Roman"/>
          <w:color w:val="000000"/>
          <w:sz w:val="24"/>
          <w:szCs w:val="24"/>
          <w:bdr w:val="none" w:sz="0" w:space="0" w:color="auto" w:frame="1"/>
          <w:lang w:eastAsia="en-IE"/>
        </w:rPr>
        <w:t xml:space="preserve"> (trainer to be confirmed)</w:t>
      </w:r>
    </w:p>
    <w:p w14:paraId="0792FA80" w14:textId="76DC647F" w:rsidR="00EE77A5" w:rsidRPr="00EE77A5" w:rsidRDefault="00EE77A5" w:rsidP="00EE77A5">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IE"/>
        </w:rPr>
      </w:pPr>
      <w:r w:rsidRPr="00EE77A5">
        <w:rPr>
          <w:rFonts w:ascii="Times New Roman" w:eastAsia="Times New Roman" w:hAnsi="Times New Roman" w:cs="Times New Roman"/>
          <w:color w:val="000000"/>
          <w:sz w:val="24"/>
          <w:szCs w:val="24"/>
          <w:bdr w:val="none" w:sz="0" w:space="0" w:color="auto" w:frame="1"/>
          <w:lang w:eastAsia="en-IE"/>
        </w:rPr>
        <w:t>Colour Vision Deficiency Tests (Specsavers)</w:t>
      </w:r>
    </w:p>
    <w:p w14:paraId="3138555E" w14:textId="77777777" w:rsidR="002B4A82" w:rsidRPr="002B4A82" w:rsidRDefault="002B4A82" w:rsidP="002B4A82">
      <w:pPr>
        <w:shd w:val="clear" w:color="auto" w:fill="FFFFFF"/>
        <w:spacing w:after="0" w:line="240" w:lineRule="auto"/>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It will p</w:t>
      </w:r>
      <w:r w:rsidRPr="002B4A82">
        <w:rPr>
          <w:rFonts w:ascii="Times New Roman" w:eastAsia="Times New Roman" w:hAnsi="Times New Roman" w:cs="Times New Roman"/>
          <w:color w:val="201F1E"/>
          <w:sz w:val="24"/>
          <w:szCs w:val="24"/>
          <w:bdr w:val="none" w:sz="0" w:space="0" w:color="auto" w:frame="1"/>
          <w:lang w:eastAsia="en-IE"/>
        </w:rPr>
        <w:t>repare students for apprenticeships with large organisations such as:</w:t>
      </w:r>
      <w:r w:rsidRPr="002B4A82">
        <w:rPr>
          <w:rFonts w:ascii="Times New Roman" w:eastAsia="Times New Roman" w:hAnsi="Times New Roman" w:cs="Times New Roman"/>
          <w:color w:val="000000"/>
          <w:sz w:val="24"/>
          <w:szCs w:val="24"/>
          <w:bdr w:val="none" w:sz="0" w:space="0" w:color="auto" w:frame="1"/>
          <w:lang w:eastAsia="en-IE"/>
        </w:rPr>
        <w:t> </w:t>
      </w:r>
    </w:p>
    <w:p w14:paraId="592FC6B9" w14:textId="77777777" w:rsidR="002B4A82" w:rsidRPr="002B4A82" w:rsidRDefault="002B4A82" w:rsidP="002B4A82">
      <w:pPr>
        <w:numPr>
          <w:ilvl w:val="1"/>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201F1E"/>
          <w:sz w:val="24"/>
          <w:szCs w:val="24"/>
          <w:bdr w:val="none" w:sz="0" w:space="0" w:color="auto" w:frame="1"/>
          <w:lang w:eastAsia="en-IE"/>
        </w:rPr>
        <w:t>ESB </w:t>
      </w:r>
    </w:p>
    <w:p w14:paraId="18E77D4D" w14:textId="77777777" w:rsidR="002B4A82" w:rsidRPr="002B4A82" w:rsidRDefault="002B4A82" w:rsidP="002B4A82">
      <w:pPr>
        <w:numPr>
          <w:ilvl w:val="1"/>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201F1E"/>
          <w:sz w:val="24"/>
          <w:szCs w:val="24"/>
          <w:bdr w:val="none" w:sz="0" w:space="0" w:color="auto" w:frame="1"/>
          <w:lang w:eastAsia="en-IE"/>
        </w:rPr>
        <w:t>Bus Eireann </w:t>
      </w:r>
    </w:p>
    <w:p w14:paraId="03BEC180" w14:textId="77777777" w:rsidR="002B4A82" w:rsidRPr="002B4A82" w:rsidRDefault="002B4A82" w:rsidP="002B4A82">
      <w:pPr>
        <w:numPr>
          <w:ilvl w:val="1"/>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201F1E"/>
          <w:sz w:val="24"/>
          <w:szCs w:val="24"/>
          <w:bdr w:val="none" w:sz="0" w:space="0" w:color="auto" w:frame="1"/>
          <w:lang w:eastAsia="en-IE"/>
        </w:rPr>
        <w:t>Aer Lingus </w:t>
      </w:r>
    </w:p>
    <w:p w14:paraId="48120CC3" w14:textId="77777777" w:rsidR="002B4A82" w:rsidRPr="002B4A82" w:rsidRDefault="002B4A82" w:rsidP="002B4A82">
      <w:pPr>
        <w:numPr>
          <w:ilvl w:val="1"/>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IE"/>
        </w:rPr>
      </w:pPr>
      <w:proofErr w:type="spellStart"/>
      <w:r w:rsidRPr="002B4A82">
        <w:rPr>
          <w:rFonts w:ascii="Times New Roman" w:eastAsia="Times New Roman" w:hAnsi="Times New Roman" w:cs="Times New Roman"/>
          <w:color w:val="201F1E"/>
          <w:sz w:val="24"/>
          <w:szCs w:val="24"/>
          <w:bdr w:val="none" w:sz="0" w:space="0" w:color="auto" w:frame="1"/>
          <w:lang w:eastAsia="en-IE"/>
        </w:rPr>
        <w:t>Iarnrod</w:t>
      </w:r>
      <w:proofErr w:type="spellEnd"/>
      <w:r w:rsidRPr="002B4A82">
        <w:rPr>
          <w:rFonts w:ascii="Times New Roman" w:eastAsia="Times New Roman" w:hAnsi="Times New Roman" w:cs="Times New Roman"/>
          <w:color w:val="201F1E"/>
          <w:sz w:val="24"/>
          <w:szCs w:val="24"/>
          <w:bdr w:val="none" w:sz="0" w:space="0" w:color="auto" w:frame="1"/>
          <w:lang w:eastAsia="en-IE"/>
        </w:rPr>
        <w:t xml:space="preserve"> Eireann</w:t>
      </w:r>
    </w:p>
    <w:p w14:paraId="778076B1"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p>
    <w:p w14:paraId="16566D0C"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shd w:val="clear" w:color="auto" w:fill="FFFFFF"/>
          <w:lang w:eastAsia="en-IE"/>
        </w:rPr>
        <w:t>The course comprises three parts and includes the following:</w:t>
      </w:r>
    </w:p>
    <w:p w14:paraId="0CA22BDF"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p>
    <w:p w14:paraId="4479BA91"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b/>
          <w:bCs/>
          <w:color w:val="000000"/>
          <w:sz w:val="24"/>
          <w:szCs w:val="24"/>
          <w:bdr w:val="none" w:sz="0" w:space="0" w:color="auto" w:frame="1"/>
          <w:lang w:eastAsia="en-IE"/>
        </w:rPr>
        <w:t>Live Webinar Course</w:t>
      </w:r>
      <w:r w:rsidRPr="002B4A82">
        <w:rPr>
          <w:rFonts w:ascii="Times New Roman" w:eastAsia="Times New Roman" w:hAnsi="Times New Roman" w:cs="Times New Roman"/>
          <w:color w:val="000000"/>
          <w:sz w:val="24"/>
          <w:szCs w:val="24"/>
          <w:bdr w:val="none" w:sz="0" w:space="0" w:color="auto" w:frame="1"/>
          <w:lang w:eastAsia="en-IE"/>
        </w:rPr>
        <w:t> (3-5hrs)</w:t>
      </w:r>
    </w:p>
    <w:p w14:paraId="0CF71B21"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The interactive webinar is delivered at a date and time of your choosing. The webinar software is easy to use, does not require downloads, and is compatible with PCs, laptops, and mobile devices. Students are provided with a login link to join the live webinar. Once students are logged in, tutors and moderators use engaging slides, regular Q&amp;A opportunities, interactive polls, and chat function communications to ensure that interested students are fully engaged throughout the webinar.   </w:t>
      </w:r>
    </w:p>
    <w:p w14:paraId="7ED87B47" w14:textId="77777777" w:rsidR="002B4A82" w:rsidRPr="002B4A82" w:rsidRDefault="002B4A82" w:rsidP="002B4A82">
      <w:pPr>
        <w:numPr>
          <w:ilvl w:val="0"/>
          <w:numId w:val="3"/>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Introduction to different types of apprenticeships</w:t>
      </w:r>
    </w:p>
    <w:p w14:paraId="51FE5F22" w14:textId="77777777" w:rsidR="002B4A82" w:rsidRPr="002B4A82" w:rsidRDefault="002B4A82" w:rsidP="002B4A82">
      <w:pPr>
        <w:numPr>
          <w:ilvl w:val="0"/>
          <w:numId w:val="3"/>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Overview of recruitment process and how to apply</w:t>
      </w:r>
    </w:p>
    <w:p w14:paraId="26947D6F" w14:textId="77777777" w:rsidR="002B4A82" w:rsidRPr="002B4A82" w:rsidRDefault="002B4A82" w:rsidP="002B4A82">
      <w:pPr>
        <w:numPr>
          <w:ilvl w:val="0"/>
          <w:numId w:val="3"/>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 xml:space="preserve">Application Forms and </w:t>
      </w:r>
      <w:proofErr w:type="spellStart"/>
      <w:r w:rsidRPr="002B4A82">
        <w:rPr>
          <w:rFonts w:ascii="Times New Roman" w:eastAsia="Times New Roman" w:hAnsi="Times New Roman" w:cs="Times New Roman"/>
          <w:color w:val="000000"/>
          <w:sz w:val="24"/>
          <w:szCs w:val="24"/>
          <w:bdr w:val="none" w:sz="0" w:space="0" w:color="auto" w:frame="1"/>
          <w:lang w:eastAsia="en-IE"/>
        </w:rPr>
        <w:t>Cvs</w:t>
      </w:r>
      <w:proofErr w:type="spellEnd"/>
    </w:p>
    <w:p w14:paraId="299CDC40" w14:textId="77777777" w:rsidR="002B4A82" w:rsidRPr="002B4A82" w:rsidRDefault="002B4A82" w:rsidP="002B4A82">
      <w:pPr>
        <w:numPr>
          <w:ilvl w:val="0"/>
          <w:numId w:val="3"/>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Overview of psychometric tests used</w:t>
      </w:r>
    </w:p>
    <w:p w14:paraId="01BA3D53" w14:textId="77777777" w:rsidR="002B4A82" w:rsidRPr="002B4A82" w:rsidRDefault="002B4A82" w:rsidP="002B4A82">
      <w:pPr>
        <w:numPr>
          <w:ilvl w:val="0"/>
          <w:numId w:val="3"/>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Interview preparation</w:t>
      </w:r>
    </w:p>
    <w:p w14:paraId="60CF43DC"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p>
    <w:p w14:paraId="0A6B3D4C"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b/>
          <w:bCs/>
          <w:color w:val="000000"/>
          <w:sz w:val="24"/>
          <w:szCs w:val="24"/>
          <w:bdr w:val="none" w:sz="0" w:space="0" w:color="auto" w:frame="1"/>
          <w:lang w:eastAsia="en-IE"/>
        </w:rPr>
        <w:t>Workbook </w:t>
      </w:r>
      <w:r w:rsidRPr="002B4A82">
        <w:rPr>
          <w:rFonts w:ascii="Times New Roman" w:eastAsia="Times New Roman" w:hAnsi="Times New Roman" w:cs="Times New Roman"/>
          <w:color w:val="000000"/>
          <w:sz w:val="24"/>
          <w:szCs w:val="24"/>
          <w:bdr w:val="none" w:sz="0" w:space="0" w:color="auto" w:frame="1"/>
          <w:lang w:eastAsia="en-IE"/>
        </w:rPr>
        <w:t>(6+hrs)</w:t>
      </w:r>
    </w:p>
    <w:p w14:paraId="4F1B4614"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The workbook is posted to students in advance of the webinar. The workbook is referenced throughout the webinar and is helpful for note taking. After the webinar, it can be used as a reference manual for creating a CV, writing a cover letter, and preparing for an interview.</w:t>
      </w:r>
    </w:p>
    <w:p w14:paraId="645C5351" w14:textId="77777777" w:rsidR="002B4A82" w:rsidRPr="002B4A82" w:rsidRDefault="002B4A82" w:rsidP="002B4A82">
      <w:pPr>
        <w:numPr>
          <w:ilvl w:val="0"/>
          <w:numId w:val="4"/>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Tutorial Notes for Webinar/Classroom Course</w:t>
      </w:r>
    </w:p>
    <w:p w14:paraId="44F53366" w14:textId="77777777" w:rsidR="002B4A82" w:rsidRPr="002B4A82" w:rsidRDefault="002B4A82" w:rsidP="002B4A82">
      <w:pPr>
        <w:numPr>
          <w:ilvl w:val="0"/>
          <w:numId w:val="4"/>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CV and cover letter guidance</w:t>
      </w:r>
    </w:p>
    <w:p w14:paraId="0DC1BC41" w14:textId="77777777" w:rsidR="002B4A82" w:rsidRPr="002B4A82" w:rsidRDefault="002B4A82" w:rsidP="002B4A82">
      <w:pPr>
        <w:numPr>
          <w:ilvl w:val="0"/>
          <w:numId w:val="4"/>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Preparing for Competency Based Interviews</w:t>
      </w:r>
    </w:p>
    <w:p w14:paraId="5C5FC82D"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p>
    <w:p w14:paraId="618F59E3"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b/>
          <w:bCs/>
          <w:color w:val="000000"/>
          <w:sz w:val="24"/>
          <w:szCs w:val="24"/>
          <w:bdr w:val="none" w:sz="0" w:space="0" w:color="auto" w:frame="1"/>
          <w:lang w:eastAsia="en-IE"/>
        </w:rPr>
        <w:t>E-Learning Platform</w:t>
      </w:r>
      <w:r w:rsidRPr="002B4A82">
        <w:rPr>
          <w:rFonts w:ascii="Times New Roman" w:eastAsia="Times New Roman" w:hAnsi="Times New Roman" w:cs="Times New Roman"/>
          <w:color w:val="000000"/>
          <w:sz w:val="24"/>
          <w:szCs w:val="24"/>
          <w:bdr w:val="none" w:sz="0" w:space="0" w:color="auto" w:frame="1"/>
          <w:lang w:eastAsia="en-IE"/>
        </w:rPr>
        <w:t> (20+ hrs)</w:t>
      </w:r>
    </w:p>
    <w:p w14:paraId="537836C0" w14:textId="77777777" w:rsidR="002B4A82" w:rsidRPr="002B4A82" w:rsidRDefault="002B4A82" w:rsidP="002B4A82">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Students are provided with 12 months access to our e-Learning Platform. There they can view numerous online lessons to help them to prepare for the assessment used for apprenticeship recruitment. They will be able to complete several practice psychometric tests and complete an in-depth competency-based interview module to help them to prepare for any interview they might have. </w:t>
      </w:r>
    </w:p>
    <w:p w14:paraId="45D9430F" w14:textId="77777777" w:rsidR="002B4A82" w:rsidRPr="002B4A82" w:rsidRDefault="002B4A82" w:rsidP="002B4A82">
      <w:pPr>
        <w:numPr>
          <w:ilvl w:val="0"/>
          <w:numId w:val="5"/>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Video tutorials and practice tests </w:t>
      </w:r>
    </w:p>
    <w:p w14:paraId="3AEE7216" w14:textId="77777777" w:rsidR="002B4A82" w:rsidRPr="002B4A82" w:rsidRDefault="002B4A82" w:rsidP="002B4A82">
      <w:pPr>
        <w:numPr>
          <w:ilvl w:val="0"/>
          <w:numId w:val="5"/>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Personality Questionnaires</w:t>
      </w:r>
    </w:p>
    <w:p w14:paraId="689B9573" w14:textId="77777777" w:rsidR="002B4A82" w:rsidRPr="002B4A82" w:rsidRDefault="002B4A82" w:rsidP="002B4A82">
      <w:pPr>
        <w:numPr>
          <w:ilvl w:val="0"/>
          <w:numId w:val="5"/>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Verbal Reasoning</w:t>
      </w:r>
    </w:p>
    <w:p w14:paraId="33C1465A" w14:textId="77777777" w:rsidR="002B4A82" w:rsidRPr="002B4A82" w:rsidRDefault="002B4A82" w:rsidP="002B4A82">
      <w:pPr>
        <w:numPr>
          <w:ilvl w:val="0"/>
          <w:numId w:val="5"/>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Numerical Reasoning</w:t>
      </w:r>
    </w:p>
    <w:p w14:paraId="18B4C1EA" w14:textId="77777777" w:rsidR="002B4A82" w:rsidRPr="002B4A82" w:rsidRDefault="002B4A82" w:rsidP="002B4A82">
      <w:pPr>
        <w:numPr>
          <w:ilvl w:val="0"/>
          <w:numId w:val="5"/>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Abstract Reasoning</w:t>
      </w:r>
    </w:p>
    <w:p w14:paraId="697FF1F7" w14:textId="77777777" w:rsidR="002B4A82" w:rsidRPr="002B4A82" w:rsidRDefault="002B4A82" w:rsidP="002B4A82">
      <w:pPr>
        <w:numPr>
          <w:ilvl w:val="0"/>
          <w:numId w:val="5"/>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Other ability tests - Mechanical, Spatial, etc.</w:t>
      </w:r>
    </w:p>
    <w:p w14:paraId="6C728744" w14:textId="77777777" w:rsidR="002B4A82" w:rsidRPr="002B4A82" w:rsidRDefault="002B4A82" w:rsidP="002B4A82">
      <w:pPr>
        <w:numPr>
          <w:ilvl w:val="0"/>
          <w:numId w:val="5"/>
        </w:numPr>
        <w:shd w:val="clear" w:color="auto" w:fill="FFFFFF"/>
        <w:spacing w:beforeAutospacing="1" w:after="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bdr w:val="none" w:sz="0" w:space="0" w:color="auto" w:frame="1"/>
          <w:lang w:eastAsia="en-IE"/>
        </w:rPr>
        <w:t>Competency Based Intervie</w:t>
      </w:r>
      <w:r w:rsidRPr="002B4A82">
        <w:rPr>
          <w:rFonts w:ascii="Times New Roman" w:eastAsia="Times New Roman" w:hAnsi="Times New Roman" w:cs="Times New Roman"/>
          <w:color w:val="000000"/>
          <w:sz w:val="24"/>
          <w:szCs w:val="24"/>
          <w:lang w:eastAsia="en-IE"/>
        </w:rPr>
        <w:t>w Module</w:t>
      </w:r>
    </w:p>
    <w:p w14:paraId="00BC232F" w14:textId="77777777" w:rsidR="002B4A82" w:rsidRPr="002B4A82" w:rsidRDefault="002B4A82" w:rsidP="002B4A82">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lang w:eastAsia="en-IE"/>
        </w:rPr>
      </w:pPr>
      <w:r w:rsidRPr="002B4A82">
        <w:rPr>
          <w:rFonts w:ascii="Times New Roman" w:eastAsia="Times New Roman" w:hAnsi="Times New Roman" w:cs="Times New Roman"/>
          <w:color w:val="000000"/>
          <w:sz w:val="24"/>
          <w:szCs w:val="24"/>
          <w:lang w:eastAsia="en-IE"/>
        </w:rPr>
        <w:t>Recording of Webinar </w:t>
      </w:r>
    </w:p>
    <w:p w14:paraId="0008493D" w14:textId="05328526" w:rsidR="00EE77A5" w:rsidRDefault="002B4A82" w:rsidP="00EE77A5">
      <w:pPr>
        <w:shd w:val="clear" w:color="auto" w:fill="FFFFFF"/>
        <w:spacing w:beforeAutospacing="1" w:after="0" w:afterAutospacing="1" w:line="240" w:lineRule="auto"/>
        <w:rPr>
          <w:rFonts w:ascii="Times New Roman" w:eastAsia="Times New Roman" w:hAnsi="Times New Roman" w:cs="Times New Roman"/>
          <w:b/>
          <w:bCs/>
          <w:color w:val="000000"/>
          <w:sz w:val="24"/>
          <w:szCs w:val="24"/>
          <w:lang w:eastAsia="en-IE"/>
        </w:rPr>
      </w:pPr>
      <w:r w:rsidRPr="002B4A82">
        <w:rPr>
          <w:rFonts w:ascii="Times New Roman" w:eastAsia="Times New Roman" w:hAnsi="Times New Roman" w:cs="Times New Roman"/>
          <w:b/>
          <w:bCs/>
          <w:color w:val="000000"/>
          <w:sz w:val="24"/>
          <w:szCs w:val="24"/>
          <w:lang w:eastAsia="en-IE"/>
        </w:rPr>
        <w:t xml:space="preserve">2 x </w:t>
      </w:r>
      <w:proofErr w:type="gramStart"/>
      <w:r w:rsidRPr="002B4A82">
        <w:rPr>
          <w:rFonts w:ascii="Times New Roman" w:eastAsia="Times New Roman" w:hAnsi="Times New Roman" w:cs="Times New Roman"/>
          <w:b/>
          <w:bCs/>
          <w:color w:val="000000"/>
          <w:sz w:val="24"/>
          <w:szCs w:val="24"/>
          <w:lang w:eastAsia="en-IE"/>
        </w:rPr>
        <w:t>40 minute</w:t>
      </w:r>
      <w:proofErr w:type="gramEnd"/>
      <w:r w:rsidRPr="002B4A82">
        <w:rPr>
          <w:rFonts w:ascii="Times New Roman" w:eastAsia="Times New Roman" w:hAnsi="Times New Roman" w:cs="Times New Roman"/>
          <w:b/>
          <w:bCs/>
          <w:color w:val="000000"/>
          <w:sz w:val="24"/>
          <w:szCs w:val="24"/>
          <w:lang w:eastAsia="en-IE"/>
        </w:rPr>
        <w:t xml:space="preserve"> sessions with Grainne Boucher</w:t>
      </w:r>
    </w:p>
    <w:p w14:paraId="7E2AB634" w14:textId="735D7E70" w:rsidR="002B4A82" w:rsidRPr="00EE77A5" w:rsidRDefault="002B4A82" w:rsidP="00EE77A5">
      <w:p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Students will send in their CV’s and Grainne will </w:t>
      </w:r>
      <w:r w:rsidR="001744C6">
        <w:rPr>
          <w:rFonts w:ascii="Times New Roman" w:eastAsia="Times New Roman" w:hAnsi="Times New Roman" w:cs="Times New Roman"/>
          <w:color w:val="000000"/>
          <w:sz w:val="24"/>
          <w:szCs w:val="24"/>
          <w:lang w:eastAsia="en-IE"/>
        </w:rPr>
        <w:t>provide</w:t>
      </w:r>
      <w:r>
        <w:rPr>
          <w:rFonts w:ascii="Times New Roman" w:eastAsia="Times New Roman" w:hAnsi="Times New Roman" w:cs="Times New Roman"/>
          <w:color w:val="000000"/>
          <w:sz w:val="24"/>
          <w:szCs w:val="24"/>
          <w:lang w:eastAsia="en-IE"/>
        </w:rPr>
        <w:t xml:space="preserve"> them with feedback on how to improve them.</w:t>
      </w:r>
      <w:r w:rsidR="001744C6">
        <w:rPr>
          <w:rFonts w:ascii="Times New Roman" w:eastAsia="Times New Roman" w:hAnsi="Times New Roman" w:cs="Times New Roman"/>
          <w:color w:val="000000"/>
          <w:sz w:val="24"/>
          <w:szCs w:val="24"/>
          <w:lang w:eastAsia="en-IE"/>
        </w:rPr>
        <w:t xml:space="preserve"> Students will also be provided with support to complete a personal statement of 500 words which is needed for the ESB application form.</w:t>
      </w:r>
    </w:p>
    <w:p w14:paraId="57DBECD3" w14:textId="5F29C4BA" w:rsidR="00EE77A5" w:rsidRDefault="00B337D7" w:rsidP="00EE77A5">
      <w:pPr>
        <w:rPr>
          <w:rFonts w:ascii="Times New Roman" w:hAnsi="Times New Roman" w:cs="Times New Roman"/>
          <w:b/>
          <w:bCs/>
          <w:sz w:val="24"/>
          <w:szCs w:val="24"/>
        </w:rPr>
      </w:pPr>
      <w:proofErr w:type="spellStart"/>
      <w:r>
        <w:rPr>
          <w:rFonts w:ascii="Times New Roman" w:hAnsi="Times New Roman" w:cs="Times New Roman"/>
          <w:b/>
          <w:bCs/>
          <w:sz w:val="24"/>
          <w:szCs w:val="24"/>
        </w:rPr>
        <w:t>SafePass</w:t>
      </w:r>
      <w:proofErr w:type="spellEnd"/>
      <w:r>
        <w:rPr>
          <w:rFonts w:ascii="Times New Roman" w:hAnsi="Times New Roman" w:cs="Times New Roman"/>
          <w:b/>
          <w:bCs/>
          <w:sz w:val="24"/>
          <w:szCs w:val="24"/>
        </w:rPr>
        <w:t xml:space="preserve"> Training</w:t>
      </w:r>
    </w:p>
    <w:p w14:paraId="606CECCF" w14:textId="259EA23D" w:rsidR="00B337D7" w:rsidRPr="00B337D7" w:rsidRDefault="00B337D7" w:rsidP="00EE77A5">
      <w:pPr>
        <w:rPr>
          <w:rFonts w:ascii="Times New Roman" w:hAnsi="Times New Roman" w:cs="Times New Roman"/>
          <w:sz w:val="24"/>
          <w:szCs w:val="24"/>
        </w:rPr>
      </w:pPr>
      <w:r>
        <w:rPr>
          <w:rFonts w:ascii="Times New Roman" w:hAnsi="Times New Roman" w:cs="Times New Roman"/>
          <w:sz w:val="24"/>
          <w:szCs w:val="24"/>
        </w:rPr>
        <w:t>This will take place on a Saturday and will be from 7.30am to 5pm. Date to be confirmed.</w:t>
      </w:r>
    </w:p>
    <w:p w14:paraId="46DF96EA" w14:textId="6D57DF98" w:rsidR="00B337D7" w:rsidRPr="00EE77A5" w:rsidRDefault="00B337D7" w:rsidP="00EE77A5">
      <w:pPr>
        <w:rPr>
          <w:rFonts w:ascii="Times New Roman" w:hAnsi="Times New Roman" w:cs="Times New Roman"/>
          <w:b/>
          <w:bCs/>
          <w:sz w:val="24"/>
          <w:szCs w:val="24"/>
        </w:rPr>
      </w:pPr>
      <w:r>
        <w:rPr>
          <w:rFonts w:ascii="Times New Roman" w:hAnsi="Times New Roman" w:cs="Times New Roman"/>
          <w:b/>
          <w:bCs/>
          <w:sz w:val="24"/>
          <w:szCs w:val="24"/>
        </w:rPr>
        <w:t>Colour Vision Test</w:t>
      </w:r>
    </w:p>
    <w:p w14:paraId="7B4F7B33" w14:textId="27D15A1D" w:rsidR="00EA2F1D" w:rsidRPr="00EA2F1D" w:rsidRDefault="00B337D7" w:rsidP="00EA2F1D">
      <w:pPr>
        <w:rPr>
          <w:rFonts w:ascii="Times New Roman" w:hAnsi="Times New Roman" w:cs="Times New Roman"/>
          <w:sz w:val="24"/>
          <w:szCs w:val="24"/>
        </w:rPr>
      </w:pPr>
      <w:r>
        <w:rPr>
          <w:rFonts w:ascii="Times New Roman" w:hAnsi="Times New Roman" w:cs="Times New Roman"/>
          <w:sz w:val="24"/>
          <w:szCs w:val="24"/>
        </w:rPr>
        <w:t>This will take place in Specsavers in the Mill shopping Centre.</w:t>
      </w:r>
    </w:p>
    <w:sectPr w:rsidR="00EA2F1D" w:rsidRPr="00EA2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CEA"/>
    <w:multiLevelType w:val="multilevel"/>
    <w:tmpl w:val="3CB8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954A0"/>
    <w:multiLevelType w:val="multilevel"/>
    <w:tmpl w:val="6968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F3488"/>
    <w:multiLevelType w:val="multilevel"/>
    <w:tmpl w:val="EAB0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301AD"/>
    <w:multiLevelType w:val="multilevel"/>
    <w:tmpl w:val="06FE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E6766"/>
    <w:multiLevelType w:val="multilevel"/>
    <w:tmpl w:val="EA96F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1D"/>
    <w:rsid w:val="001744C6"/>
    <w:rsid w:val="001D7C49"/>
    <w:rsid w:val="002B4A82"/>
    <w:rsid w:val="00B337D7"/>
    <w:rsid w:val="00C01EE6"/>
    <w:rsid w:val="00EA2F1D"/>
    <w:rsid w:val="00EE77A5"/>
    <w:rsid w:val="00F161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69AE"/>
  <w15:chartTrackingRefBased/>
  <w15:docId w15:val="{CB5B265B-3F75-43A5-AF19-DEB790E8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A8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291343">
      <w:bodyDiv w:val="1"/>
      <w:marLeft w:val="0"/>
      <w:marRight w:val="0"/>
      <w:marTop w:val="0"/>
      <w:marBottom w:val="0"/>
      <w:divBdr>
        <w:top w:val="none" w:sz="0" w:space="0" w:color="auto"/>
        <w:left w:val="none" w:sz="0" w:space="0" w:color="auto"/>
        <w:bottom w:val="none" w:sz="0" w:space="0" w:color="auto"/>
        <w:right w:val="none" w:sz="0" w:space="0" w:color="auto"/>
      </w:divBdr>
    </w:div>
    <w:div w:id="1396735592">
      <w:bodyDiv w:val="1"/>
      <w:marLeft w:val="0"/>
      <w:marRight w:val="0"/>
      <w:marTop w:val="0"/>
      <w:marBottom w:val="0"/>
      <w:divBdr>
        <w:top w:val="none" w:sz="0" w:space="0" w:color="auto"/>
        <w:left w:val="none" w:sz="0" w:space="0" w:color="auto"/>
        <w:bottom w:val="none" w:sz="0" w:space="0" w:color="auto"/>
        <w:right w:val="none" w:sz="0" w:space="0" w:color="auto"/>
      </w:divBdr>
      <w:divsChild>
        <w:div w:id="1031147736">
          <w:marLeft w:val="0"/>
          <w:marRight w:val="0"/>
          <w:marTop w:val="0"/>
          <w:marBottom w:val="0"/>
          <w:divBdr>
            <w:top w:val="none" w:sz="0" w:space="0" w:color="auto"/>
            <w:left w:val="none" w:sz="0" w:space="0" w:color="auto"/>
            <w:bottom w:val="none" w:sz="0" w:space="0" w:color="auto"/>
            <w:right w:val="none" w:sz="0" w:space="0" w:color="auto"/>
          </w:divBdr>
        </w:div>
        <w:div w:id="2009168640">
          <w:marLeft w:val="0"/>
          <w:marRight w:val="0"/>
          <w:marTop w:val="0"/>
          <w:marBottom w:val="0"/>
          <w:divBdr>
            <w:top w:val="none" w:sz="0" w:space="0" w:color="auto"/>
            <w:left w:val="none" w:sz="0" w:space="0" w:color="auto"/>
            <w:bottom w:val="none" w:sz="0" w:space="0" w:color="auto"/>
            <w:right w:val="none" w:sz="0" w:space="0" w:color="auto"/>
          </w:divBdr>
          <w:divsChild>
            <w:div w:id="1142191919">
              <w:marLeft w:val="0"/>
              <w:marRight w:val="0"/>
              <w:marTop w:val="0"/>
              <w:marBottom w:val="0"/>
              <w:divBdr>
                <w:top w:val="none" w:sz="0" w:space="0" w:color="auto"/>
                <w:left w:val="none" w:sz="0" w:space="0" w:color="auto"/>
                <w:bottom w:val="none" w:sz="0" w:space="0" w:color="auto"/>
                <w:right w:val="none" w:sz="0" w:space="0" w:color="auto"/>
              </w:divBdr>
              <w:divsChild>
                <w:div w:id="908536203">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622148520">
                  <w:marLeft w:val="0"/>
                  <w:marRight w:val="0"/>
                  <w:marTop w:val="0"/>
                  <w:marBottom w:val="0"/>
                  <w:divBdr>
                    <w:top w:val="none" w:sz="0" w:space="0" w:color="auto"/>
                    <w:left w:val="none" w:sz="0" w:space="0" w:color="auto"/>
                    <w:bottom w:val="none" w:sz="0" w:space="0" w:color="auto"/>
                    <w:right w:val="none" w:sz="0" w:space="0" w:color="auto"/>
                  </w:divBdr>
                </w:div>
                <w:div w:id="206533919">
                  <w:marLeft w:val="0"/>
                  <w:marRight w:val="0"/>
                  <w:marTop w:val="0"/>
                  <w:marBottom w:val="0"/>
                  <w:divBdr>
                    <w:top w:val="none" w:sz="0" w:space="0" w:color="auto"/>
                    <w:left w:val="none" w:sz="0" w:space="0" w:color="auto"/>
                    <w:bottom w:val="none" w:sz="0" w:space="0" w:color="auto"/>
                    <w:right w:val="none" w:sz="0" w:space="0" w:color="auto"/>
                  </w:divBdr>
                </w:div>
                <w:div w:id="1681465844">
                  <w:marLeft w:val="0"/>
                  <w:marRight w:val="0"/>
                  <w:marTop w:val="0"/>
                  <w:marBottom w:val="0"/>
                  <w:divBdr>
                    <w:top w:val="none" w:sz="0" w:space="0" w:color="auto"/>
                    <w:left w:val="none" w:sz="0" w:space="0" w:color="auto"/>
                    <w:bottom w:val="none" w:sz="0" w:space="0" w:color="auto"/>
                    <w:right w:val="none" w:sz="0" w:space="0" w:color="auto"/>
                  </w:divBdr>
                  <w:divsChild>
                    <w:div w:id="1215308584">
                      <w:marLeft w:val="0"/>
                      <w:marRight w:val="0"/>
                      <w:marTop w:val="0"/>
                      <w:marBottom w:val="0"/>
                      <w:divBdr>
                        <w:top w:val="none" w:sz="0" w:space="0" w:color="auto"/>
                        <w:left w:val="none" w:sz="0" w:space="0" w:color="auto"/>
                        <w:bottom w:val="none" w:sz="0" w:space="0" w:color="auto"/>
                        <w:right w:val="none" w:sz="0" w:space="0" w:color="auto"/>
                      </w:divBdr>
                    </w:div>
                    <w:div w:id="1412433052">
                      <w:marLeft w:val="0"/>
                      <w:marRight w:val="0"/>
                      <w:marTop w:val="0"/>
                      <w:marBottom w:val="0"/>
                      <w:divBdr>
                        <w:top w:val="none" w:sz="0" w:space="0" w:color="auto"/>
                        <w:left w:val="none" w:sz="0" w:space="0" w:color="auto"/>
                        <w:bottom w:val="none" w:sz="0" w:space="0" w:color="auto"/>
                        <w:right w:val="none" w:sz="0" w:space="0" w:color="auto"/>
                      </w:divBdr>
                    </w:div>
                    <w:div w:id="1203716054">
                      <w:marLeft w:val="0"/>
                      <w:marRight w:val="0"/>
                      <w:marTop w:val="0"/>
                      <w:marBottom w:val="0"/>
                      <w:divBdr>
                        <w:top w:val="none" w:sz="0" w:space="0" w:color="auto"/>
                        <w:left w:val="none" w:sz="0" w:space="0" w:color="auto"/>
                        <w:bottom w:val="none" w:sz="0" w:space="0" w:color="auto"/>
                        <w:right w:val="none" w:sz="0" w:space="0" w:color="auto"/>
                      </w:divBdr>
                    </w:div>
                    <w:div w:id="357742">
                      <w:marLeft w:val="0"/>
                      <w:marRight w:val="0"/>
                      <w:marTop w:val="0"/>
                      <w:marBottom w:val="0"/>
                      <w:divBdr>
                        <w:top w:val="none" w:sz="0" w:space="0" w:color="auto"/>
                        <w:left w:val="none" w:sz="0" w:space="0" w:color="auto"/>
                        <w:bottom w:val="none" w:sz="0" w:space="0" w:color="auto"/>
                        <w:right w:val="none" w:sz="0" w:space="0" w:color="auto"/>
                      </w:divBdr>
                    </w:div>
                    <w:div w:id="796602727">
                      <w:marLeft w:val="0"/>
                      <w:marRight w:val="0"/>
                      <w:marTop w:val="0"/>
                      <w:marBottom w:val="0"/>
                      <w:divBdr>
                        <w:top w:val="none" w:sz="0" w:space="0" w:color="auto"/>
                        <w:left w:val="none" w:sz="0" w:space="0" w:color="auto"/>
                        <w:bottom w:val="none" w:sz="0" w:space="0" w:color="auto"/>
                        <w:right w:val="none" w:sz="0" w:space="0" w:color="auto"/>
                      </w:divBdr>
                    </w:div>
                  </w:divsChild>
                </w:div>
                <w:div w:id="235283338">
                  <w:marLeft w:val="0"/>
                  <w:marRight w:val="0"/>
                  <w:marTop w:val="0"/>
                  <w:marBottom w:val="0"/>
                  <w:divBdr>
                    <w:top w:val="none" w:sz="0" w:space="0" w:color="auto"/>
                    <w:left w:val="none" w:sz="0" w:space="0" w:color="auto"/>
                    <w:bottom w:val="none" w:sz="0" w:space="0" w:color="auto"/>
                    <w:right w:val="none" w:sz="0" w:space="0" w:color="auto"/>
                  </w:divBdr>
                </w:div>
                <w:div w:id="1884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4563">
      <w:bodyDiv w:val="1"/>
      <w:marLeft w:val="0"/>
      <w:marRight w:val="0"/>
      <w:marTop w:val="0"/>
      <w:marBottom w:val="0"/>
      <w:divBdr>
        <w:top w:val="none" w:sz="0" w:space="0" w:color="auto"/>
        <w:left w:val="none" w:sz="0" w:space="0" w:color="auto"/>
        <w:bottom w:val="none" w:sz="0" w:space="0" w:color="auto"/>
        <w:right w:val="none" w:sz="0" w:space="0" w:color="auto"/>
      </w:divBdr>
      <w:divsChild>
        <w:div w:id="383794589">
          <w:marLeft w:val="0"/>
          <w:marRight w:val="0"/>
          <w:marTop w:val="0"/>
          <w:marBottom w:val="0"/>
          <w:divBdr>
            <w:top w:val="none" w:sz="0" w:space="0" w:color="auto"/>
            <w:left w:val="none" w:sz="0" w:space="0" w:color="auto"/>
            <w:bottom w:val="none" w:sz="0" w:space="0" w:color="auto"/>
            <w:right w:val="none" w:sz="0" w:space="0" w:color="auto"/>
          </w:divBdr>
        </w:div>
        <w:div w:id="876158350">
          <w:marLeft w:val="0"/>
          <w:marRight w:val="0"/>
          <w:marTop w:val="0"/>
          <w:marBottom w:val="0"/>
          <w:divBdr>
            <w:top w:val="none" w:sz="0" w:space="0" w:color="auto"/>
            <w:left w:val="none" w:sz="0" w:space="0" w:color="auto"/>
            <w:bottom w:val="none" w:sz="0" w:space="0" w:color="auto"/>
            <w:right w:val="none" w:sz="0" w:space="0" w:color="auto"/>
          </w:divBdr>
          <w:divsChild>
            <w:div w:id="56439366">
              <w:marLeft w:val="0"/>
              <w:marRight w:val="0"/>
              <w:marTop w:val="0"/>
              <w:marBottom w:val="0"/>
              <w:divBdr>
                <w:top w:val="none" w:sz="0" w:space="0" w:color="auto"/>
                <w:left w:val="none" w:sz="0" w:space="0" w:color="auto"/>
                <w:bottom w:val="none" w:sz="0" w:space="0" w:color="auto"/>
                <w:right w:val="none" w:sz="0" w:space="0" w:color="auto"/>
              </w:divBdr>
              <w:divsChild>
                <w:div w:id="1327856067">
                  <w:marLeft w:val="0"/>
                  <w:marRight w:val="0"/>
                  <w:marTop w:val="0"/>
                  <w:marBottom w:val="0"/>
                  <w:divBdr>
                    <w:top w:val="none" w:sz="0" w:space="0" w:color="auto"/>
                    <w:left w:val="none" w:sz="0" w:space="0" w:color="auto"/>
                    <w:bottom w:val="none" w:sz="0" w:space="0" w:color="auto"/>
                    <w:right w:val="none" w:sz="0" w:space="0" w:color="auto"/>
                  </w:divBdr>
                </w:div>
                <w:div w:id="1207991010">
                  <w:marLeft w:val="0"/>
                  <w:marRight w:val="0"/>
                  <w:marTop w:val="0"/>
                  <w:marBottom w:val="0"/>
                  <w:divBdr>
                    <w:top w:val="none" w:sz="0" w:space="0" w:color="auto"/>
                    <w:left w:val="none" w:sz="0" w:space="0" w:color="auto"/>
                    <w:bottom w:val="none" w:sz="0" w:space="0" w:color="auto"/>
                    <w:right w:val="none" w:sz="0" w:space="0" w:color="auto"/>
                  </w:divBdr>
                </w:div>
                <w:div w:id="1584411573">
                  <w:marLeft w:val="0"/>
                  <w:marRight w:val="0"/>
                  <w:marTop w:val="0"/>
                  <w:marBottom w:val="0"/>
                  <w:divBdr>
                    <w:top w:val="none" w:sz="0" w:space="0" w:color="auto"/>
                    <w:left w:val="none" w:sz="0" w:space="0" w:color="auto"/>
                    <w:bottom w:val="none" w:sz="0" w:space="0" w:color="auto"/>
                    <w:right w:val="none" w:sz="0" w:space="0" w:color="auto"/>
                  </w:divBdr>
                </w:div>
                <w:div w:id="13504206">
                  <w:marLeft w:val="0"/>
                  <w:marRight w:val="0"/>
                  <w:marTop w:val="0"/>
                  <w:marBottom w:val="0"/>
                  <w:divBdr>
                    <w:top w:val="none" w:sz="0" w:space="0" w:color="auto"/>
                    <w:left w:val="none" w:sz="0" w:space="0" w:color="auto"/>
                    <w:bottom w:val="none" w:sz="0" w:space="0" w:color="auto"/>
                    <w:right w:val="none" w:sz="0" w:space="0" w:color="auto"/>
                  </w:divBdr>
                </w:div>
                <w:div w:id="305202992">
                  <w:marLeft w:val="0"/>
                  <w:marRight w:val="0"/>
                  <w:marTop w:val="0"/>
                  <w:marBottom w:val="0"/>
                  <w:divBdr>
                    <w:top w:val="none" w:sz="0" w:space="0" w:color="auto"/>
                    <w:left w:val="none" w:sz="0" w:space="0" w:color="auto"/>
                    <w:bottom w:val="none" w:sz="0" w:space="0" w:color="auto"/>
                    <w:right w:val="none" w:sz="0" w:space="0" w:color="auto"/>
                  </w:divBdr>
                  <w:divsChild>
                    <w:div w:id="1971012392">
                      <w:marLeft w:val="0"/>
                      <w:marRight w:val="0"/>
                      <w:marTop w:val="0"/>
                      <w:marBottom w:val="0"/>
                      <w:divBdr>
                        <w:top w:val="none" w:sz="0" w:space="0" w:color="auto"/>
                        <w:left w:val="none" w:sz="0" w:space="0" w:color="auto"/>
                        <w:bottom w:val="none" w:sz="0" w:space="0" w:color="auto"/>
                        <w:right w:val="none" w:sz="0" w:space="0" w:color="auto"/>
                      </w:divBdr>
                    </w:div>
                    <w:div w:id="2112504346">
                      <w:marLeft w:val="0"/>
                      <w:marRight w:val="0"/>
                      <w:marTop w:val="0"/>
                      <w:marBottom w:val="0"/>
                      <w:divBdr>
                        <w:top w:val="none" w:sz="0" w:space="0" w:color="auto"/>
                        <w:left w:val="none" w:sz="0" w:space="0" w:color="auto"/>
                        <w:bottom w:val="none" w:sz="0" w:space="0" w:color="auto"/>
                        <w:right w:val="none" w:sz="0" w:space="0" w:color="auto"/>
                      </w:divBdr>
                    </w:div>
                    <w:div w:id="1260212313">
                      <w:marLeft w:val="0"/>
                      <w:marRight w:val="0"/>
                      <w:marTop w:val="0"/>
                      <w:marBottom w:val="0"/>
                      <w:divBdr>
                        <w:top w:val="none" w:sz="0" w:space="0" w:color="auto"/>
                        <w:left w:val="none" w:sz="0" w:space="0" w:color="auto"/>
                        <w:bottom w:val="none" w:sz="0" w:space="0" w:color="auto"/>
                        <w:right w:val="none" w:sz="0" w:space="0" w:color="auto"/>
                      </w:divBdr>
                    </w:div>
                    <w:div w:id="89398655">
                      <w:marLeft w:val="0"/>
                      <w:marRight w:val="0"/>
                      <w:marTop w:val="0"/>
                      <w:marBottom w:val="0"/>
                      <w:divBdr>
                        <w:top w:val="none" w:sz="0" w:space="0" w:color="auto"/>
                        <w:left w:val="none" w:sz="0" w:space="0" w:color="auto"/>
                        <w:bottom w:val="none" w:sz="0" w:space="0" w:color="auto"/>
                        <w:right w:val="none" w:sz="0" w:space="0" w:color="auto"/>
                      </w:divBdr>
                    </w:div>
                    <w:div w:id="674385292">
                      <w:marLeft w:val="0"/>
                      <w:marRight w:val="0"/>
                      <w:marTop w:val="0"/>
                      <w:marBottom w:val="0"/>
                      <w:divBdr>
                        <w:top w:val="none" w:sz="0" w:space="0" w:color="auto"/>
                        <w:left w:val="none" w:sz="0" w:space="0" w:color="auto"/>
                        <w:bottom w:val="none" w:sz="0" w:space="0" w:color="auto"/>
                        <w:right w:val="none" w:sz="0" w:space="0" w:color="auto"/>
                      </w:divBdr>
                    </w:div>
                  </w:divsChild>
                </w:div>
                <w:div w:id="1185752641">
                  <w:marLeft w:val="0"/>
                  <w:marRight w:val="0"/>
                  <w:marTop w:val="0"/>
                  <w:marBottom w:val="0"/>
                  <w:divBdr>
                    <w:top w:val="none" w:sz="0" w:space="0" w:color="auto"/>
                    <w:left w:val="none" w:sz="0" w:space="0" w:color="auto"/>
                    <w:bottom w:val="none" w:sz="0" w:space="0" w:color="auto"/>
                    <w:right w:val="none" w:sz="0" w:space="0" w:color="auto"/>
                  </w:divBdr>
                </w:div>
                <w:div w:id="1904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 Ni Chrualaoich</dc:creator>
  <cp:keywords/>
  <dc:description/>
  <cp:lastModifiedBy>Sorcha Ni Chrualaoich</cp:lastModifiedBy>
  <cp:revision>1</cp:revision>
  <dcterms:created xsi:type="dcterms:W3CDTF">2022-01-17T09:40:00Z</dcterms:created>
  <dcterms:modified xsi:type="dcterms:W3CDTF">2022-01-17T10:18:00Z</dcterms:modified>
</cp:coreProperties>
</file>